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8"/>
        <w:gridCol w:w="1958"/>
        <w:gridCol w:w="963"/>
        <w:gridCol w:w="1243"/>
        <w:gridCol w:w="4339"/>
      </w:tblGrid>
      <w:tr w:rsidR="00A200B6" w:rsidRPr="0045145C" w:rsidTr="00570AAD">
        <w:trPr>
          <w:trHeight w:val="1189"/>
        </w:trPr>
        <w:tc>
          <w:tcPr>
            <w:tcW w:w="4199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A200B6" w:rsidRPr="0045145C" w:rsidRDefault="00A200B6" w:rsidP="00586FC5">
            <w:pPr>
              <w:pStyle w:val="Contenutotabella"/>
              <w:pageBreakBefore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A200B6" w:rsidRPr="0045145C" w:rsidRDefault="00A200B6">
            <w:pPr>
              <w:pStyle w:val="Contenutotabella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200B6" w:rsidRPr="0045145C" w:rsidRDefault="00A200B6" w:rsidP="00113FA1">
            <w:pPr>
              <w:pStyle w:val="Corpotesto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ab/>
            </w:r>
            <w:r w:rsidRPr="0045145C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A200B6" w:rsidRPr="0045145C" w:rsidTr="00570AAD">
        <w:tc>
          <w:tcPr>
            <w:tcW w:w="9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200B6" w:rsidRPr="0045145C" w:rsidRDefault="00A200B6" w:rsidP="002836CE">
            <w:pPr>
              <w:pStyle w:val="Corpotesto"/>
              <w:jc w:val="center"/>
              <w:rPr>
                <w:rFonts w:cs="Times New Roman"/>
                <w:b/>
                <w:bCs/>
              </w:rPr>
            </w:pPr>
            <w:r w:rsidRPr="0045145C">
              <w:rPr>
                <w:rFonts w:cs="Times New Roman"/>
                <w:b/>
                <w:bCs/>
                <w:sz w:val="22"/>
                <w:szCs w:val="22"/>
              </w:rPr>
              <w:t xml:space="preserve">SCHEDA </w:t>
            </w:r>
            <w:r w:rsidRPr="0045145C">
              <w:rPr>
                <w:rFonts w:cs="Times New Roman"/>
                <w:b/>
                <w:sz w:val="22"/>
                <w:szCs w:val="22"/>
              </w:rPr>
              <w:t>MANIFESTAZIONE INTERESSE</w:t>
            </w:r>
            <w:r w:rsidRPr="0045145C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00B6" w:rsidRPr="0045145C" w:rsidTr="00570AAD"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4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Scheda </w:t>
            </w:r>
            <w:proofErr w:type="spellStart"/>
            <w:r w:rsidRPr="0045145C">
              <w:rPr>
                <w:rFonts w:cs="Times New Roman"/>
                <w:sz w:val="20"/>
                <w:szCs w:val="20"/>
              </w:rPr>
              <w:t>n°</w:t>
            </w:r>
            <w:proofErr w:type="spellEnd"/>
            <w:r w:rsidRPr="0045145C">
              <w:rPr>
                <w:rFonts w:cs="Times New Roman"/>
                <w:sz w:val="20"/>
                <w:szCs w:val="20"/>
              </w:rPr>
              <w:t xml:space="preserve">  __  / __</w:t>
            </w:r>
          </w:p>
        </w:tc>
      </w:tr>
      <w:tr w:rsidR="00A200B6" w:rsidRPr="0045145C" w:rsidTr="00570AAD">
        <w:tc>
          <w:tcPr>
            <w:tcW w:w="3236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A200B6" w:rsidRPr="0045145C" w:rsidRDefault="00A200B6" w:rsidP="0073349E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  Tipologia del richiedente:</w:t>
            </w:r>
          </w:p>
          <w:p w:rsidR="00A200B6" w:rsidRPr="0045145C" w:rsidRDefault="002E28FA">
            <w:pPr>
              <w:pStyle w:val="Contenutotabella"/>
              <w:ind w:firstLine="170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Forma1" o:spid="_x0000_s1026" style="position:absolute;left:0;text-align:left;margin-left:11.25pt;margin-top:1.5pt;width:6.75pt;height:8.25pt;z-index:251653120;mso-wrap-style:none;v-text-anchor:middle" strokecolor="gray">
                  <v:fill color2="black"/>
                  <v:stroke color2="#7f7f7f" joinstyle="round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 xml:space="preserve"> Associazione</w:t>
            </w:r>
          </w:p>
          <w:p w:rsidR="00A200B6" w:rsidRPr="0045145C" w:rsidRDefault="002E28FA">
            <w:pPr>
              <w:pStyle w:val="Contenutotabella"/>
              <w:ind w:left="0" w:firstLine="567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_x0000_s1027" style="position:absolute;left:0;text-align:left;margin-left:11.25pt;margin-top:1.5pt;width:6.75pt;height:8.25pt;z-index:251655168;mso-wrap-style:none;v-text-anchor:middle" strokecolor="gray">
                  <v:fill color2="black"/>
                  <v:stroke color2="#7f7f7f" joinstyle="round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>Privato</w:t>
            </w:r>
          </w:p>
          <w:p w:rsidR="00A200B6" w:rsidRPr="0045145C" w:rsidRDefault="002E28FA">
            <w:pPr>
              <w:pStyle w:val="Contenutotabella"/>
              <w:ind w:left="567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_x0000_s1028" style="position:absolute;left:0;text-align:left;margin-left:11.25pt;margin-top:0;width:6.75pt;height:8.25pt;z-index:251656192;mso-wrap-style:none;v-text-anchor:middle" strokecolor="gray">
                  <v:fill color2="black"/>
                  <v:stroke color2="#7f7f7f" joinstyle="round"/>
                </v:rect>
              </w:pict>
            </w:r>
            <w:r w:rsidRPr="002E28FA">
              <w:rPr>
                <w:noProof/>
                <w:lang w:eastAsia="it-IT" w:bidi="ar-SA"/>
              </w:rPr>
              <w:pict>
                <v:rect id="_x0000_s1029" style="position:absolute;left:0;text-align:left;margin-left:11.25pt;margin-top:8.25pt;width:6.75pt;height:8.25pt;z-index:251657216;mso-wrap-style:none;v-text-anchor:middle" strokecolor="gray">
                  <v:fill color2="black"/>
                  <v:stroke color2="#7f7f7f" joinstyle="round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>Tecnico</w:t>
            </w:r>
          </w:p>
          <w:p w:rsidR="00A200B6" w:rsidRPr="0045145C" w:rsidRDefault="002E28FA">
            <w:pPr>
              <w:pStyle w:val="Contenutotabella"/>
              <w:ind w:left="567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_x0000_s1030" style="position:absolute;left:0;text-align:left;margin-left:11.25pt;margin-top:9.4pt;width:6.75pt;height:8.25pt;z-index:251658240;mso-wrap-style:none;v-text-anchor:middle" strokecolor="gray">
                  <v:fill color2="black"/>
                  <v:stroke color2="#7f7f7f" joinstyle="round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>Ente</w:t>
            </w:r>
          </w:p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                Altro__________________</w:t>
            </w:r>
          </w:p>
        </w:tc>
        <w:tc>
          <w:tcPr>
            <w:tcW w:w="6545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0B6" w:rsidRPr="0045145C" w:rsidRDefault="00A200B6">
            <w:pPr>
              <w:pStyle w:val="Corpotesto"/>
              <w:ind w:hanging="227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>Il/La Sottoscritto/a</w:t>
            </w:r>
          </w:p>
          <w:p w:rsidR="00A200B6" w:rsidRPr="0045145C" w:rsidRDefault="00A200B6">
            <w:pPr>
              <w:pStyle w:val="Corpotesto"/>
              <w:ind w:hanging="227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>Per conto proprio</w:t>
            </w:r>
          </w:p>
          <w:p w:rsidR="00A200B6" w:rsidRPr="0045145C" w:rsidRDefault="00A200B6">
            <w:pPr>
              <w:pStyle w:val="Corpotesto"/>
              <w:ind w:hanging="227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>Per delega di:</w:t>
            </w:r>
          </w:p>
          <w:p w:rsidR="00A200B6" w:rsidRPr="0045145C" w:rsidRDefault="00A200B6">
            <w:pPr>
              <w:pStyle w:val="Corpotesto"/>
              <w:ind w:hanging="227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In qualità di legale rappresentate di:    </w:t>
            </w:r>
          </w:p>
        </w:tc>
      </w:tr>
      <w:tr w:rsidR="00A200B6" w:rsidRPr="0045145C" w:rsidTr="00AC3997">
        <w:trPr>
          <w:trHeight w:val="35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>Località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>Oggetto</w:t>
            </w:r>
          </w:p>
        </w:tc>
      </w:tr>
      <w:tr w:rsidR="00A200B6" w:rsidRPr="0045145C" w:rsidTr="00570AAD">
        <w:tc>
          <w:tcPr>
            <w:tcW w:w="1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0B6" w:rsidRPr="0045145C" w:rsidRDefault="00A200B6">
            <w:pPr>
              <w:pStyle w:val="Contenutotabella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0B6" w:rsidRPr="0045145C" w:rsidRDefault="00A200B6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0B6" w:rsidRPr="0045145C" w:rsidRDefault="00A200B6">
            <w:pPr>
              <w:pStyle w:val="Contenutotabella"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:rsidR="00A200B6" w:rsidRPr="0045145C" w:rsidRDefault="00A200B6" w:rsidP="00973859">
      <w:pPr>
        <w:ind w:left="0"/>
        <w:rPr>
          <w:rFonts w:cs="Times New Roman"/>
          <w:sz w:val="20"/>
          <w:szCs w:val="20"/>
        </w:rPr>
        <w:sectPr w:rsidR="00A200B6" w:rsidRPr="0045145C" w:rsidSect="004874D6">
          <w:footerReference w:type="default" r:id="rId7"/>
          <w:pgSz w:w="11906" w:h="16838"/>
          <w:pgMar w:top="568" w:right="1131" w:bottom="1933" w:left="1075" w:header="720" w:footer="191" w:gutter="0"/>
          <w:cols w:space="720"/>
          <w:docGrid w:linePitch="312" w:charSpace="-6145"/>
        </w:sectPr>
      </w:pPr>
    </w:p>
    <w:p w:rsidR="00A200B6" w:rsidRPr="0045145C" w:rsidRDefault="00A200B6" w:rsidP="00973859">
      <w:pPr>
        <w:ind w:left="0"/>
        <w:rPr>
          <w:rFonts w:cs="Times New Roman"/>
          <w:sz w:val="20"/>
          <w:szCs w:val="20"/>
        </w:rPr>
      </w:pPr>
    </w:p>
    <w:p w:rsidR="00A200B6" w:rsidRPr="0045145C" w:rsidRDefault="00A200B6" w:rsidP="006B6DAF">
      <w:pPr>
        <w:pStyle w:val="Contenutotabella"/>
        <w:ind w:left="0"/>
        <w:rPr>
          <w:rFonts w:cs="Times New Roman"/>
          <w:sz w:val="20"/>
          <w:szCs w:val="20"/>
        </w:rPr>
      </w:pPr>
      <w:r w:rsidRPr="0045145C">
        <w:rPr>
          <w:rFonts w:cs="Times New Roman"/>
          <w:sz w:val="20"/>
          <w:szCs w:val="20"/>
        </w:rPr>
        <w:t>Ambito di intervento:</w:t>
      </w:r>
    </w:p>
    <w:p w:rsidR="00A200B6" w:rsidRPr="0045145C" w:rsidRDefault="002E28FA" w:rsidP="00EE67A7">
      <w:pPr>
        <w:pStyle w:val="Contenutotabella"/>
        <w:ind w:left="0" w:firstLine="720"/>
        <w:rPr>
          <w:rFonts w:cs="Times New Roman"/>
          <w:sz w:val="20"/>
          <w:szCs w:val="20"/>
        </w:rPr>
      </w:pPr>
      <w:r w:rsidRPr="002E28FA">
        <w:rPr>
          <w:noProof/>
          <w:lang w:eastAsia="it-IT" w:bidi="ar-SA"/>
        </w:rPr>
        <w:pict>
          <v:rect id="_x0000_s1031" style="position:absolute;left:0;text-align:left;margin-left:22.55pt;margin-top:2.25pt;width:6.75pt;height:8.25pt;z-index:251659264;mso-wrap-style:none;v-text-anchor:middle" strokecolor="gray">
            <v:fill color2="black"/>
            <v:stroke color2="#7f7f7f" joinstyle="round"/>
          </v:rect>
        </w:pict>
      </w:r>
      <w:r w:rsidR="00A200B6" w:rsidRPr="0045145C">
        <w:rPr>
          <w:rFonts w:cs="Times New Roman"/>
          <w:sz w:val="20"/>
          <w:szCs w:val="20"/>
        </w:rPr>
        <w:t>PERIMETRO TERRITORIO URBANIZZATO</w:t>
      </w:r>
    </w:p>
    <w:p w:rsidR="00A200B6" w:rsidRPr="0045145C" w:rsidRDefault="002E28FA" w:rsidP="00EE67A7">
      <w:pPr>
        <w:pStyle w:val="Contenutotabella"/>
        <w:ind w:left="0" w:firstLine="720"/>
        <w:rPr>
          <w:rFonts w:cs="Times New Roman"/>
          <w:kern w:val="20"/>
          <w:sz w:val="20"/>
          <w:szCs w:val="20"/>
        </w:rPr>
      </w:pPr>
      <w:r w:rsidRPr="002E28FA">
        <w:rPr>
          <w:noProof/>
          <w:lang w:eastAsia="it-IT" w:bidi="ar-SA"/>
        </w:rPr>
        <w:pict>
          <v:rect id="_x0000_s1032" style="position:absolute;left:0;text-align:left;margin-left:34.55pt;margin-top:2.8pt;width:6.75pt;height:8.25pt;z-index:251661312;mso-wrap-style:none;v-text-anchor:middle" strokecolor="gray">
            <v:fill color2="black"/>
            <v:stroke color2="#7f7f7f" joinstyle="round"/>
          </v:rect>
        </w:pict>
      </w:r>
      <w:r w:rsidR="00A200B6" w:rsidRPr="0045145C">
        <w:rPr>
          <w:rFonts w:cs="Times New Roman"/>
          <w:sz w:val="20"/>
          <w:szCs w:val="20"/>
        </w:rPr>
        <w:t xml:space="preserve">      a</w:t>
      </w:r>
      <w:r w:rsidR="00A200B6" w:rsidRPr="0045145C">
        <w:rPr>
          <w:rFonts w:cs="Times New Roman"/>
          <w:kern w:val="20"/>
          <w:sz w:val="20"/>
          <w:szCs w:val="20"/>
        </w:rPr>
        <w:t>rea di rigenerazione urbana, contenitori vuoti, porosità</w:t>
      </w:r>
    </w:p>
    <w:p w:rsidR="00A200B6" w:rsidRPr="0045145C" w:rsidRDefault="002E28FA" w:rsidP="00361F5D">
      <w:pPr>
        <w:pStyle w:val="Paragrafoelenco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2E28FA">
        <w:rPr>
          <w:noProof/>
          <w:lang w:eastAsia="it-IT"/>
        </w:rPr>
        <w:pict>
          <v:rect id="_x0000_s1033" style="position:absolute;left:0;text-align:left;margin-left:34.55pt;margin-top:2.7pt;width:6.75pt;height:8.25pt;z-index:251662336;mso-wrap-style:none;v-text-anchor:middle" strokecolor="gray">
            <v:fill color2="black"/>
            <v:stroke color2="#7f7f7f" joinstyle="round"/>
          </v:rect>
        </w:pict>
      </w:r>
      <w:r w:rsidR="00A200B6" w:rsidRPr="0045145C">
        <w:rPr>
          <w:rFonts w:ascii="Times New Roman" w:hAnsi="Times New Roman"/>
          <w:sz w:val="20"/>
          <w:szCs w:val="20"/>
        </w:rPr>
        <w:t xml:space="preserve">      </w:t>
      </w:r>
      <w:r w:rsidR="00A200B6" w:rsidRPr="0045145C">
        <w:rPr>
          <w:rFonts w:ascii="Times New Roman" w:hAnsi="Times New Roman"/>
          <w:bCs/>
          <w:sz w:val="20"/>
          <w:szCs w:val="20"/>
        </w:rPr>
        <w:t>disciplina dei tessuti della città consolidata</w:t>
      </w:r>
    </w:p>
    <w:p w:rsidR="00A200B6" w:rsidRPr="0045145C" w:rsidRDefault="00A200B6" w:rsidP="00EE67A7">
      <w:pPr>
        <w:pStyle w:val="Contenutotabella"/>
        <w:ind w:left="0" w:firstLine="720"/>
        <w:rPr>
          <w:rFonts w:cs="Times New Roman"/>
          <w:sz w:val="20"/>
          <w:szCs w:val="20"/>
        </w:rPr>
      </w:pPr>
    </w:p>
    <w:p w:rsidR="00A200B6" w:rsidRPr="0045145C" w:rsidRDefault="002E28FA" w:rsidP="00EE67A7">
      <w:pPr>
        <w:pStyle w:val="Contenutotabella"/>
        <w:ind w:left="0" w:firstLine="720"/>
        <w:rPr>
          <w:rFonts w:cs="Times New Roman"/>
          <w:sz w:val="20"/>
          <w:szCs w:val="20"/>
        </w:rPr>
      </w:pPr>
      <w:r w:rsidRPr="002E28FA">
        <w:rPr>
          <w:noProof/>
          <w:lang w:eastAsia="it-IT" w:bidi="ar-SA"/>
        </w:rPr>
        <w:pict>
          <v:rect id="_x0000_s1034" style="position:absolute;left:0;text-align:left;margin-left:24.05pt;margin-top:1.9pt;width:6.75pt;height:8.25pt;z-index:251660288;mso-wrap-style:none;v-text-anchor:middle" strokecolor="gray">
            <v:fill color2="black"/>
            <v:stroke color2="#7f7f7f" joinstyle="round"/>
          </v:rect>
        </w:pict>
      </w:r>
      <w:r w:rsidR="00A200B6" w:rsidRPr="0045145C">
        <w:rPr>
          <w:rFonts w:cs="Times New Roman"/>
          <w:sz w:val="20"/>
          <w:szCs w:val="20"/>
        </w:rPr>
        <w:t>TERRITORIO APERTO</w:t>
      </w:r>
    </w:p>
    <w:p w:rsidR="00A200B6" w:rsidRPr="0045145C" w:rsidRDefault="002E28FA" w:rsidP="00361F5D">
      <w:pPr>
        <w:pStyle w:val="Paragrafoelenco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2E28FA">
        <w:rPr>
          <w:noProof/>
          <w:lang w:eastAsia="it-IT"/>
        </w:rPr>
        <w:pict>
          <v:rect id="_x0000_s1035" style="position:absolute;left:0;text-align:left;margin-left:34.55pt;margin-top:3.15pt;width:6.75pt;height:8.25pt;z-index:251663360;mso-wrap-style:none;v-text-anchor:middle" strokecolor="gray">
            <v:fill color2="black"/>
            <v:stroke color2="#7f7f7f" joinstyle="round"/>
          </v:rect>
        </w:pict>
      </w:r>
      <w:r w:rsidR="00A200B6" w:rsidRPr="0045145C">
        <w:rPr>
          <w:rFonts w:ascii="Times New Roman" w:hAnsi="Times New Roman"/>
          <w:sz w:val="20"/>
          <w:szCs w:val="20"/>
        </w:rPr>
        <w:t xml:space="preserve">      </w:t>
      </w:r>
      <w:r w:rsidR="00A200B6" w:rsidRPr="0045145C">
        <w:rPr>
          <w:rFonts w:ascii="Times New Roman" w:hAnsi="Times New Roman"/>
          <w:bCs/>
          <w:sz w:val="20"/>
          <w:szCs w:val="20"/>
        </w:rPr>
        <w:t>manufatti e disciplina del territorio rurale</w:t>
      </w:r>
    </w:p>
    <w:p w:rsidR="00A200B6" w:rsidRPr="0045145C" w:rsidRDefault="002E28FA" w:rsidP="00361F5D">
      <w:pPr>
        <w:pStyle w:val="Paragrafoelenco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2E28FA">
        <w:rPr>
          <w:noProof/>
          <w:lang w:eastAsia="it-IT"/>
        </w:rPr>
        <w:pict>
          <v:rect id="_x0000_s1036" style="position:absolute;left:0;text-align:left;margin-left:34.55pt;margin-top:1.9pt;width:6.75pt;height:8.25pt;z-index:251664384;mso-wrap-style:none;v-text-anchor:middle" strokecolor="gray">
            <v:fill color2="black"/>
            <v:stroke color2="#7f7f7f" joinstyle="round"/>
          </v:rect>
        </w:pict>
      </w:r>
      <w:r w:rsidR="00A200B6" w:rsidRPr="0045145C">
        <w:rPr>
          <w:rFonts w:ascii="Times New Roman" w:hAnsi="Times New Roman"/>
          <w:sz w:val="20"/>
          <w:szCs w:val="20"/>
        </w:rPr>
        <w:t xml:space="preserve">      </w:t>
      </w:r>
      <w:r w:rsidR="00A200B6" w:rsidRPr="0045145C">
        <w:rPr>
          <w:rFonts w:ascii="Times New Roman" w:hAnsi="Times New Roman"/>
          <w:bCs/>
          <w:sz w:val="20"/>
          <w:szCs w:val="20"/>
        </w:rPr>
        <w:t>nuovi fabbisogni di impegno di suolo</w:t>
      </w:r>
    </w:p>
    <w:p w:rsidR="00A200B6" w:rsidRPr="0045145C" w:rsidRDefault="00A200B6" w:rsidP="00361F5D">
      <w:pPr>
        <w:pStyle w:val="Paragrafoelenco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A200B6" w:rsidRPr="0045145C" w:rsidRDefault="00A200B6" w:rsidP="00EE67A7">
      <w:pPr>
        <w:pStyle w:val="Contenutotabella"/>
        <w:ind w:left="0"/>
        <w:rPr>
          <w:rFonts w:cs="Times New Roman"/>
          <w:sz w:val="20"/>
          <w:szCs w:val="20"/>
        </w:rPr>
      </w:pPr>
    </w:p>
    <w:tbl>
      <w:tblPr>
        <w:tblW w:w="9737" w:type="dxa"/>
        <w:tblInd w:w="108" w:type="dxa"/>
        <w:tblLayout w:type="fixed"/>
        <w:tblLook w:val="00A0"/>
      </w:tblPr>
      <w:tblGrid>
        <w:gridCol w:w="3261"/>
        <w:gridCol w:w="3260"/>
        <w:gridCol w:w="3216"/>
      </w:tblGrid>
      <w:tr w:rsidR="00A200B6" w:rsidRPr="0045145C" w:rsidTr="00BC33B9">
        <w:tc>
          <w:tcPr>
            <w:tcW w:w="3261" w:type="dxa"/>
          </w:tcPr>
          <w:p w:rsidR="00A200B6" w:rsidRPr="0045145C" w:rsidRDefault="002E28FA" w:rsidP="00BC33B9">
            <w:pPr>
              <w:ind w:left="0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_x0000_s1037" style="position:absolute;margin-left:-7.65pt;margin-top:1.4pt;width:159.05pt;height:142.3pt;z-index:251652096;mso-wrap-style:none;v-text-anchor:middle" strokeweight=".49mm">
                  <v:fill color2="black"/>
                  <v:stroke joinstyle="round"/>
                  <w10:wrap type="square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>Fig. 1 – Localizzazione previsione</w:t>
            </w:r>
          </w:p>
          <w:p w:rsidR="00A200B6" w:rsidRPr="0045145C" w:rsidRDefault="00A200B6" w:rsidP="002E2EBB">
            <w:pPr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    (Base: OFC 2016 RT)</w:t>
            </w:r>
          </w:p>
          <w:p w:rsidR="00A200B6" w:rsidRPr="0045145C" w:rsidRDefault="00A200B6" w:rsidP="00BC33B9">
            <w:pPr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200B6" w:rsidRPr="0045145C" w:rsidRDefault="002E28FA" w:rsidP="00BC33B9">
            <w:pPr>
              <w:ind w:left="0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_x0000_s1038" style="position:absolute;margin-left:-.2pt;margin-top:1.4pt;width:152pt;height:142.3pt;z-index:251654144;mso-wrap-style:none;mso-position-horizontal-relative:text;mso-position-vertical-relative:text;v-text-anchor:middle" strokeweight=".49mm">
                  <v:fill color2="black"/>
                  <v:stroke joinstyle="round"/>
                  <w10:wrap type="square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>Fig. 2 –Vincoli paesaggistici</w:t>
            </w:r>
          </w:p>
          <w:p w:rsidR="00A200B6" w:rsidRPr="0045145C" w:rsidRDefault="00A200B6" w:rsidP="00BC33B9">
            <w:pPr>
              <w:ind w:left="0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           (</w:t>
            </w:r>
            <w:proofErr w:type="spellStart"/>
            <w:r w:rsidRPr="0045145C">
              <w:rPr>
                <w:rFonts w:cs="Times New Roman"/>
                <w:sz w:val="20"/>
                <w:szCs w:val="20"/>
              </w:rPr>
              <w:t>Geoscopio</w:t>
            </w:r>
            <w:proofErr w:type="spellEnd"/>
            <w:r w:rsidRPr="0045145C">
              <w:rPr>
                <w:rFonts w:cs="Times New Roman"/>
                <w:sz w:val="20"/>
                <w:szCs w:val="20"/>
              </w:rPr>
              <w:t>)</w:t>
            </w:r>
          </w:p>
          <w:p w:rsidR="00A200B6" w:rsidRPr="0045145C" w:rsidRDefault="00A200B6" w:rsidP="00BC33B9">
            <w:pPr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6" w:type="dxa"/>
          </w:tcPr>
          <w:p w:rsidR="00A200B6" w:rsidRPr="0045145C" w:rsidRDefault="002E28FA" w:rsidP="00BC33B9">
            <w:pPr>
              <w:ind w:left="-175"/>
              <w:rPr>
                <w:rFonts w:cs="Times New Roman"/>
                <w:sz w:val="20"/>
                <w:szCs w:val="20"/>
              </w:rPr>
            </w:pPr>
            <w:r w:rsidRPr="002E28FA">
              <w:rPr>
                <w:noProof/>
                <w:lang w:eastAsia="it-IT" w:bidi="ar-SA"/>
              </w:rPr>
              <w:pict>
                <v:rect id="Forma3" o:spid="_x0000_s1039" style="position:absolute;left:0;text-align:left;margin-left:-4.65pt;margin-top:1.4pt;width:151.95pt;height:142.3pt;z-index:251651072;mso-wrap-style:none;mso-position-horizontal-relative:text;mso-position-vertical-relative:text;v-text-anchor:middle" strokeweight=".49mm">
                  <v:fill color2="black"/>
                  <v:stroke joinstyle="round"/>
                  <w10:wrap type="square"/>
                </v:rect>
              </w:pict>
            </w:r>
            <w:r w:rsidR="00A200B6" w:rsidRPr="0045145C">
              <w:rPr>
                <w:rFonts w:cs="Times New Roman"/>
                <w:sz w:val="20"/>
                <w:szCs w:val="20"/>
              </w:rPr>
              <w:t xml:space="preserve">  Fig. 3 - Destinazione d’uso attuale</w:t>
            </w:r>
          </w:p>
          <w:p w:rsidR="00A200B6" w:rsidRPr="0045145C" w:rsidRDefault="00A200B6" w:rsidP="00BC33B9">
            <w:pPr>
              <w:ind w:left="-175"/>
              <w:rPr>
                <w:rFonts w:cs="Times New Roman"/>
                <w:sz w:val="20"/>
                <w:szCs w:val="20"/>
              </w:rPr>
            </w:pPr>
            <w:r w:rsidRPr="0045145C">
              <w:rPr>
                <w:rFonts w:cs="Times New Roman"/>
                <w:sz w:val="20"/>
                <w:szCs w:val="20"/>
              </w:rPr>
              <w:t xml:space="preserve">              (RU)</w:t>
            </w:r>
          </w:p>
          <w:p w:rsidR="00A200B6" w:rsidRPr="0045145C" w:rsidRDefault="00A200B6" w:rsidP="00BC33B9">
            <w:pPr>
              <w:ind w:left="0"/>
              <w:rPr>
                <w:rFonts w:cs="Times New Roman"/>
                <w:sz w:val="20"/>
                <w:szCs w:val="20"/>
              </w:rPr>
            </w:pPr>
          </w:p>
        </w:tc>
      </w:tr>
    </w:tbl>
    <w:p w:rsidR="00A200B6" w:rsidRPr="0045145C" w:rsidRDefault="00A200B6">
      <w:pPr>
        <w:rPr>
          <w:rFonts w:cs="Times New Roman"/>
          <w:sz w:val="20"/>
          <w:szCs w:val="20"/>
        </w:rPr>
      </w:pPr>
    </w:p>
    <w:p w:rsidR="00A200B6" w:rsidRPr="0045145C" w:rsidRDefault="00A200B6">
      <w:pPr>
        <w:rPr>
          <w:rFonts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15"/>
      </w:tblGrid>
      <w:tr w:rsidR="00A200B6" w:rsidRPr="0045145C" w:rsidTr="006B6DAF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  <w:r w:rsidRPr="0045145C">
              <w:rPr>
                <w:rFonts w:cs="Times New Roman"/>
                <w:b/>
                <w:bCs/>
                <w:sz w:val="20"/>
                <w:szCs w:val="20"/>
              </w:rPr>
              <w:t>Descrizione</w:t>
            </w:r>
          </w:p>
          <w:p w:rsidR="00A200B6" w:rsidRPr="0045145C" w:rsidRDefault="00A200B6" w:rsidP="002E2EBB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200B6" w:rsidRPr="0045145C" w:rsidRDefault="00A200B6" w:rsidP="002E2EBB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0B6" w:rsidRPr="0045145C" w:rsidRDefault="00A200B6" w:rsidP="006B6DAF">
            <w:pPr>
              <w:tabs>
                <w:tab w:val="left" w:pos="91"/>
              </w:tabs>
              <w:ind w:left="104" w:right="365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>Breve descrizione degli interventi da realizzare</w:t>
            </w:r>
          </w:p>
        </w:tc>
      </w:tr>
      <w:tr w:rsidR="00A200B6" w:rsidRPr="0045145C" w:rsidTr="006B6DA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  <w:r w:rsidRPr="0045145C">
              <w:rPr>
                <w:rFonts w:cs="Times New Roman"/>
                <w:b/>
                <w:bCs/>
                <w:sz w:val="20"/>
                <w:szCs w:val="20"/>
              </w:rPr>
              <w:t>Finalità</w:t>
            </w:r>
          </w:p>
          <w:p w:rsidR="00A200B6" w:rsidRPr="0045145C" w:rsidRDefault="00A200B6" w:rsidP="006B6DAF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200B6" w:rsidRPr="0045145C" w:rsidRDefault="00A200B6" w:rsidP="002E2EBB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0B6" w:rsidRPr="0045145C" w:rsidRDefault="00A200B6">
            <w:pPr>
              <w:tabs>
                <w:tab w:val="left" w:pos="91"/>
              </w:tabs>
              <w:ind w:left="104" w:right="365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>Breve definizione delle finalità perseguite</w:t>
            </w:r>
          </w:p>
          <w:p w:rsidR="00A200B6" w:rsidRPr="0045145C" w:rsidRDefault="00A200B6">
            <w:pPr>
              <w:tabs>
                <w:tab w:val="left" w:pos="91"/>
              </w:tabs>
              <w:ind w:left="104" w:right="365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200B6" w:rsidRPr="0045145C" w:rsidRDefault="00A200B6" w:rsidP="002E2EBB">
            <w:pPr>
              <w:tabs>
                <w:tab w:val="left" w:pos="91"/>
              </w:tabs>
              <w:ind w:left="0" w:right="365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200B6" w:rsidRPr="0045145C" w:rsidTr="006B6DAF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  <w:r w:rsidRPr="0045145C">
              <w:rPr>
                <w:rFonts w:cs="Times New Roman"/>
                <w:b/>
                <w:bCs/>
                <w:sz w:val="20"/>
                <w:szCs w:val="20"/>
              </w:rPr>
              <w:t>Dimensionamento</w:t>
            </w:r>
          </w:p>
          <w:p w:rsidR="00A200B6" w:rsidRPr="0045145C" w:rsidRDefault="00A200B6" w:rsidP="004F030F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200B6" w:rsidRPr="0045145C" w:rsidRDefault="00A200B6" w:rsidP="004F030F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0B6" w:rsidRPr="0045145C" w:rsidRDefault="00A200B6" w:rsidP="004F030F">
            <w:pPr>
              <w:tabs>
                <w:tab w:val="left" w:pos="91"/>
              </w:tabs>
              <w:ind w:left="104" w:right="365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>Superficie territoriale, Volume, Superficie Utile, Superficie Coperta, Piani ecc.</w:t>
            </w:r>
          </w:p>
        </w:tc>
      </w:tr>
      <w:tr w:rsidR="00A200B6" w:rsidRPr="0045145C" w:rsidTr="00113FA1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  <w:r w:rsidRPr="0045145C">
              <w:rPr>
                <w:rFonts w:cs="Times New Roman"/>
                <w:b/>
                <w:bCs/>
                <w:sz w:val="20"/>
                <w:szCs w:val="20"/>
              </w:rPr>
              <w:t>Azioni e Obiettivi</w:t>
            </w:r>
          </w:p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200B6" w:rsidRPr="0045145C" w:rsidRDefault="00A200B6" w:rsidP="004F030F">
            <w:pPr>
              <w:pStyle w:val="Contenutotabella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0B6" w:rsidRPr="0045145C" w:rsidRDefault="00A200B6">
            <w:pPr>
              <w:tabs>
                <w:tab w:val="left" w:pos="91"/>
                <w:tab w:val="left" w:pos="6548"/>
              </w:tabs>
              <w:ind w:left="104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>Breve descrizione di eventuali interventi e migliorie con ricaduta pubblica</w:t>
            </w:r>
          </w:p>
          <w:p w:rsidR="00A200B6" w:rsidRPr="0045145C" w:rsidRDefault="00A200B6" w:rsidP="002E2EBB">
            <w:pPr>
              <w:tabs>
                <w:tab w:val="left" w:pos="91"/>
                <w:tab w:val="left" w:pos="6548"/>
              </w:tabs>
              <w:ind w:left="0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200B6" w:rsidRPr="0045145C" w:rsidRDefault="00A200B6" w:rsidP="004F030F">
            <w:pPr>
              <w:tabs>
                <w:tab w:val="left" w:pos="91"/>
                <w:tab w:val="left" w:pos="6548"/>
              </w:tabs>
              <w:ind w:left="0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200B6" w:rsidRPr="0045145C" w:rsidTr="00113FA1">
        <w:trPr>
          <w:trHeight w:val="55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  <w:r w:rsidRPr="0045145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Elementi di valutazione</w:t>
            </w:r>
          </w:p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200B6" w:rsidRPr="0045145C" w:rsidRDefault="00A200B6">
            <w:pPr>
              <w:pStyle w:val="Contenutotabella"/>
              <w:ind w:hanging="17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0B6" w:rsidRPr="0045145C" w:rsidRDefault="00A200B6">
            <w:pPr>
              <w:tabs>
                <w:tab w:val="left" w:pos="91"/>
                <w:tab w:val="left" w:pos="6548"/>
              </w:tabs>
              <w:ind w:left="104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Riferimenti ai piani </w:t>
            </w:r>
            <w:proofErr w:type="spellStart"/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>sovraordinati</w:t>
            </w:r>
            <w:proofErr w:type="spellEnd"/>
            <w:r w:rsidRPr="0045145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 agli elementi del PIT-PPR</w:t>
            </w:r>
          </w:p>
          <w:p w:rsidR="00A200B6" w:rsidRPr="0045145C" w:rsidRDefault="00A200B6">
            <w:pPr>
              <w:tabs>
                <w:tab w:val="left" w:pos="91"/>
                <w:tab w:val="left" w:pos="6548"/>
              </w:tabs>
              <w:ind w:left="104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200B6" w:rsidRPr="0045145C" w:rsidRDefault="00A200B6">
            <w:pPr>
              <w:tabs>
                <w:tab w:val="left" w:pos="91"/>
                <w:tab w:val="left" w:pos="6548"/>
              </w:tabs>
              <w:ind w:left="104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A200B6" w:rsidRPr="0045145C" w:rsidRDefault="00A200B6" w:rsidP="004F030F">
            <w:pPr>
              <w:tabs>
                <w:tab w:val="left" w:pos="91"/>
                <w:tab w:val="left" w:pos="6548"/>
              </w:tabs>
              <w:ind w:left="0" w:right="391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 w:rsidP="0045145C">
      <w:pPr>
        <w:spacing w:line="360" w:lineRule="auto"/>
        <w:ind w:left="0"/>
        <w:contextualSpacing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>Le informazioni cartografiche e della vincolistica utilizzate nella scheda di sintesi possono essere ricavate ed estratte da:</w:t>
      </w:r>
      <w:r w:rsidRPr="0045145C">
        <w:rPr>
          <w:rFonts w:cs="Times New Roman"/>
          <w:color w:val="000000"/>
          <w:sz w:val="20"/>
          <w:szCs w:val="20"/>
        </w:rPr>
        <w:br/>
        <w:t xml:space="preserve">- Portale cartografico dell’Unione di Comuni Valdarno e </w:t>
      </w:r>
      <w:proofErr w:type="spellStart"/>
      <w:r w:rsidRPr="0045145C">
        <w:rPr>
          <w:rFonts w:cs="Times New Roman"/>
          <w:color w:val="000000"/>
          <w:sz w:val="20"/>
          <w:szCs w:val="20"/>
        </w:rPr>
        <w:t>Valdisieve</w:t>
      </w:r>
      <w:proofErr w:type="spellEnd"/>
      <w:r w:rsidRPr="0045145C">
        <w:rPr>
          <w:rFonts w:cs="Times New Roman"/>
          <w:color w:val="000000"/>
          <w:sz w:val="20"/>
          <w:szCs w:val="20"/>
        </w:rPr>
        <w:t xml:space="preserve"> all’indirizzo </w:t>
      </w:r>
      <w:hyperlink r:id="rId8" w:history="1">
        <w:r w:rsidRPr="0045145C">
          <w:rPr>
            <w:rStyle w:val="Collegamentoipertestuale"/>
            <w:sz w:val="20"/>
            <w:szCs w:val="20"/>
          </w:rPr>
          <w:t>http://www.uc-valdarnoevaldisieve.fi.it/sit-portale-cartografico</w:t>
        </w:r>
      </w:hyperlink>
      <w:r w:rsidRPr="0045145C">
        <w:rPr>
          <w:rFonts w:cs="Times New Roman"/>
          <w:color w:val="000000"/>
          <w:sz w:val="20"/>
          <w:szCs w:val="20"/>
        </w:rPr>
        <w:t xml:space="preserve"> </w:t>
      </w:r>
      <w:r w:rsidRPr="0045145C">
        <w:rPr>
          <w:rFonts w:cs="Times New Roman"/>
          <w:color w:val="000000"/>
          <w:sz w:val="20"/>
          <w:szCs w:val="20"/>
        </w:rPr>
        <w:br/>
        <w:t xml:space="preserve">- Regolamento Urbanistico Comunale di </w:t>
      </w:r>
      <w:proofErr w:type="spellStart"/>
      <w:r w:rsidRPr="0045145C">
        <w:rPr>
          <w:rFonts w:cs="Times New Roman"/>
          <w:color w:val="000000"/>
          <w:sz w:val="20"/>
          <w:szCs w:val="20"/>
        </w:rPr>
        <w:t>Rufina</w:t>
      </w:r>
      <w:proofErr w:type="spellEnd"/>
      <w:r w:rsidRPr="0045145C">
        <w:rPr>
          <w:rFonts w:cs="Times New Roman"/>
          <w:color w:val="000000"/>
          <w:sz w:val="20"/>
          <w:szCs w:val="20"/>
        </w:rPr>
        <w:t xml:space="preserve">:  </w:t>
      </w:r>
      <w:hyperlink r:id="rId9" w:history="1">
        <w:r w:rsidRPr="0045145C">
          <w:rPr>
            <w:rStyle w:val="Collegamentoipertestuale"/>
            <w:sz w:val="20"/>
            <w:szCs w:val="20"/>
          </w:rPr>
          <w:t>https://webru.comune.rufina.055055.it/webru/pc/index.jsp</w:t>
        </w:r>
      </w:hyperlink>
    </w:p>
    <w:p w:rsidR="00A200B6" w:rsidRPr="0045145C" w:rsidRDefault="00A200B6" w:rsidP="0045145C">
      <w:pPr>
        <w:spacing w:line="360" w:lineRule="auto"/>
        <w:ind w:left="0"/>
        <w:contextualSpacing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 xml:space="preserve">- Portale </w:t>
      </w:r>
      <w:proofErr w:type="spellStart"/>
      <w:r w:rsidRPr="0045145C">
        <w:rPr>
          <w:rFonts w:cs="Times New Roman"/>
          <w:color w:val="000000"/>
          <w:sz w:val="20"/>
          <w:szCs w:val="20"/>
        </w:rPr>
        <w:t>Geoscopio</w:t>
      </w:r>
      <w:proofErr w:type="spellEnd"/>
      <w:r w:rsidRPr="0045145C">
        <w:rPr>
          <w:rFonts w:cs="Times New Roman"/>
          <w:color w:val="000000"/>
          <w:sz w:val="20"/>
          <w:szCs w:val="20"/>
        </w:rPr>
        <w:t xml:space="preserve"> di Regione Toscana: </w:t>
      </w:r>
      <w:hyperlink r:id="rId10" w:history="1">
        <w:r w:rsidRPr="0045145C">
          <w:rPr>
            <w:rStyle w:val="Collegamentoipertestuale"/>
            <w:sz w:val="20"/>
            <w:szCs w:val="20"/>
          </w:rPr>
          <w:t>http://www502.regione.toscana.it/geoscopio/pianopaesaggistico.html</w:t>
        </w:r>
      </w:hyperlink>
      <w:r w:rsidRPr="0045145C">
        <w:rPr>
          <w:rFonts w:cs="Times New Roman"/>
          <w:color w:val="000000"/>
          <w:sz w:val="20"/>
          <w:szCs w:val="20"/>
        </w:rPr>
        <w:t xml:space="preserve"> (in questa pagina è consultabile la carta del Territorio Urbanizzato elaborata dalla Regione in scala 1:50.000) </w:t>
      </w:r>
    </w:p>
    <w:p w:rsidR="00A200B6" w:rsidRPr="0045145C" w:rsidRDefault="00A200B6" w:rsidP="0045145C">
      <w:pPr>
        <w:spacing w:after="12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>(</w:t>
      </w:r>
      <w:r w:rsidRPr="0045145C">
        <w:rPr>
          <w:rFonts w:cs="Times New Roman"/>
          <w:i/>
          <w:color w:val="000000"/>
          <w:sz w:val="20"/>
          <w:szCs w:val="20"/>
        </w:rPr>
        <w:t>Luogo</w:t>
      </w:r>
      <w:r w:rsidRPr="0045145C">
        <w:rPr>
          <w:rFonts w:cs="Times New Roman"/>
          <w:color w:val="000000"/>
          <w:sz w:val="20"/>
          <w:szCs w:val="20"/>
        </w:rPr>
        <w:t>) _____________________, (</w:t>
      </w:r>
      <w:r w:rsidRPr="0045145C">
        <w:rPr>
          <w:rFonts w:cs="Times New Roman"/>
          <w:i/>
          <w:color w:val="000000"/>
          <w:sz w:val="20"/>
          <w:szCs w:val="20"/>
        </w:rPr>
        <w:t>data</w:t>
      </w:r>
      <w:r w:rsidRPr="0045145C">
        <w:rPr>
          <w:rFonts w:cs="Times New Roman"/>
          <w:color w:val="000000"/>
          <w:sz w:val="20"/>
          <w:szCs w:val="20"/>
        </w:rPr>
        <w:t>) ________________</w:t>
      </w: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jc w:val="right"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>______________________________________</w:t>
      </w:r>
    </w:p>
    <w:p w:rsidR="00A200B6" w:rsidRPr="0045145C" w:rsidRDefault="00A200B6">
      <w:pPr>
        <w:ind w:left="0"/>
        <w:jc w:val="right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ind w:left="397" w:right="1020" w:hanging="170"/>
        <w:jc w:val="right"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>(F</w:t>
      </w:r>
      <w:r w:rsidRPr="0045145C">
        <w:rPr>
          <w:rFonts w:cs="Times New Roman"/>
          <w:i/>
          <w:color w:val="000000"/>
          <w:sz w:val="20"/>
          <w:szCs w:val="20"/>
        </w:rPr>
        <w:t>irma del proponente</w:t>
      </w:r>
      <w:r w:rsidRPr="0045145C">
        <w:rPr>
          <w:rFonts w:cs="Times New Roman"/>
          <w:color w:val="000000"/>
          <w:sz w:val="20"/>
          <w:szCs w:val="20"/>
        </w:rPr>
        <w:t>)</w:t>
      </w:r>
    </w:p>
    <w:p w:rsidR="00A200B6" w:rsidRPr="0045145C" w:rsidRDefault="00A200B6">
      <w:pPr>
        <w:pStyle w:val="Corpotesto"/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pStyle w:val="Corpotesto"/>
        <w:ind w:left="0"/>
        <w:rPr>
          <w:rFonts w:cs="Times New Roman"/>
          <w:color w:val="000000"/>
          <w:sz w:val="20"/>
          <w:szCs w:val="20"/>
        </w:rPr>
      </w:pPr>
    </w:p>
    <w:p w:rsidR="00A200B6" w:rsidRPr="0045145C" w:rsidRDefault="00A200B6">
      <w:pPr>
        <w:pStyle w:val="Corpotesto"/>
        <w:ind w:left="0"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>N.B.</w:t>
      </w:r>
    </w:p>
    <w:p w:rsidR="00A200B6" w:rsidRPr="0045145C" w:rsidRDefault="00A200B6">
      <w:pPr>
        <w:pStyle w:val="Corpotesto"/>
        <w:ind w:left="0"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 xml:space="preserve">- La presente scheda in formato modificabile è scaricabile sul sito istituzionale del Comune di </w:t>
      </w:r>
      <w:proofErr w:type="spellStart"/>
      <w:r w:rsidRPr="0045145C">
        <w:rPr>
          <w:rFonts w:cs="Times New Roman"/>
          <w:color w:val="000000"/>
          <w:sz w:val="20"/>
          <w:szCs w:val="20"/>
        </w:rPr>
        <w:t>Rufina</w:t>
      </w:r>
      <w:proofErr w:type="spellEnd"/>
    </w:p>
    <w:p w:rsidR="00A200B6" w:rsidRPr="0045145C" w:rsidRDefault="00A200B6">
      <w:pPr>
        <w:pStyle w:val="Corpotesto"/>
        <w:ind w:left="0"/>
        <w:rPr>
          <w:rFonts w:cs="Times New Roman"/>
          <w:color w:val="000000"/>
          <w:sz w:val="20"/>
          <w:szCs w:val="20"/>
        </w:rPr>
      </w:pPr>
      <w:r w:rsidRPr="0045145C">
        <w:rPr>
          <w:rFonts w:cs="Times New Roman"/>
          <w:color w:val="000000"/>
          <w:sz w:val="20"/>
          <w:szCs w:val="20"/>
        </w:rPr>
        <w:t>- Consegnare all’Amministrazione il presente documento firmato ed in formato non modificabile (.pdf)</w:t>
      </w:r>
    </w:p>
    <w:p w:rsidR="00A200B6" w:rsidRDefault="00A200B6">
      <w:pPr>
        <w:ind w:left="397" w:right="1020" w:hanging="170"/>
        <w:jc w:val="right"/>
        <w:rPr>
          <w:rFonts w:ascii="Arial Narrow" w:hAnsi="Arial Narrow"/>
          <w:color w:val="000000"/>
          <w:sz w:val="20"/>
          <w:szCs w:val="20"/>
        </w:rPr>
      </w:pPr>
    </w:p>
    <w:p w:rsidR="00A200B6" w:rsidRDefault="00A200B6">
      <w:pPr>
        <w:pStyle w:val="Corpotesto"/>
        <w:ind w:left="397" w:right="1020" w:hanging="170"/>
        <w:rPr>
          <w:rFonts w:ascii="Verdana" w:hAnsi="Verdana"/>
          <w:color w:val="000000"/>
          <w:sz w:val="16"/>
          <w:szCs w:val="16"/>
        </w:rPr>
      </w:pPr>
    </w:p>
    <w:p w:rsidR="00A200B6" w:rsidRDefault="00A200B6">
      <w:pPr>
        <w:pStyle w:val="Corpotesto"/>
        <w:ind w:left="397" w:right="1020" w:hanging="170"/>
        <w:rPr>
          <w:rFonts w:ascii="Ebrima" w:hAnsi="Ebrima"/>
          <w:b/>
          <w:bCs/>
        </w:rPr>
      </w:pPr>
    </w:p>
    <w:p w:rsidR="00A200B6" w:rsidRDefault="00A200B6">
      <w:pPr>
        <w:pStyle w:val="Corpotesto"/>
        <w:jc w:val="center"/>
        <w:rPr>
          <w:rFonts w:ascii="Ebrima" w:hAnsi="Ebrima"/>
          <w:b/>
          <w:bCs/>
        </w:rPr>
      </w:pPr>
    </w:p>
    <w:p w:rsidR="00A200B6" w:rsidRDefault="00A200B6">
      <w:pPr>
        <w:pStyle w:val="Corpotesto"/>
        <w:jc w:val="center"/>
        <w:rPr>
          <w:rFonts w:ascii="Ebrima" w:hAnsi="Ebrima"/>
          <w:b/>
          <w:bCs/>
        </w:rPr>
      </w:pPr>
    </w:p>
    <w:p w:rsidR="00A200B6" w:rsidRDefault="00A200B6">
      <w:pPr>
        <w:pStyle w:val="Corpotesto"/>
        <w:jc w:val="center"/>
        <w:rPr>
          <w:rFonts w:ascii="Ebrima" w:hAnsi="Ebrima"/>
          <w:b/>
          <w:bCs/>
        </w:rPr>
      </w:pPr>
    </w:p>
    <w:p w:rsidR="00A200B6" w:rsidRDefault="00A200B6">
      <w:pPr>
        <w:pStyle w:val="Corpotesto"/>
        <w:jc w:val="center"/>
      </w:pPr>
    </w:p>
    <w:sectPr w:rsidR="00A200B6" w:rsidSect="004874D6">
      <w:footerReference w:type="default" r:id="rId11"/>
      <w:type w:val="continuous"/>
      <w:pgSz w:w="11906" w:h="16838"/>
      <w:pgMar w:top="846" w:right="1131" w:bottom="1702" w:left="1075" w:header="720" w:footer="191" w:gutter="0"/>
      <w:cols w:space="72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B6" w:rsidRDefault="00A200B6">
      <w:r>
        <w:separator/>
      </w:r>
    </w:p>
  </w:endnote>
  <w:endnote w:type="continuationSeparator" w:id="0">
    <w:p w:rsidR="00A200B6" w:rsidRDefault="00A2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6" w:rsidRDefault="00A200B6" w:rsidP="00E03FEA">
    <w:pPr>
      <w:pStyle w:val="Pidipagina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B6" w:rsidRDefault="00A200B6">
    <w:pPr>
      <w:pStyle w:val="Corpotesto"/>
      <w:ind w:left="0"/>
      <w:rPr>
        <w:rFonts w:ascii="Arial Narrow" w:hAnsi="Arial Narrow"/>
        <w:sz w:val="16"/>
        <w:szCs w:val="16"/>
      </w:rPr>
    </w:pPr>
    <w:r>
      <w:rPr>
        <w:rFonts w:ascii="Verdana" w:hAnsi="Verdana"/>
        <w:color w:val="000000"/>
        <w:sz w:val="12"/>
        <w:szCs w:val="12"/>
      </w:rPr>
      <w:t>-----------------------------------Spazio Riservato all’Amministrazione ---------------------------</w:t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278"/>
      <w:gridCol w:w="1897"/>
      <w:gridCol w:w="6450"/>
    </w:tblGrid>
    <w:tr w:rsidR="00A200B6">
      <w:trPr>
        <w:trHeight w:val="279"/>
      </w:trPr>
      <w:tc>
        <w:tcPr>
          <w:tcW w:w="127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DDDDDD"/>
        </w:tcPr>
        <w:p w:rsidR="00A200B6" w:rsidRDefault="00A200B6">
          <w:pPr>
            <w:pStyle w:val="Contenutotabella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SCHEDA</w:t>
          </w:r>
        </w:p>
      </w:tc>
      <w:tc>
        <w:tcPr>
          <w:tcW w:w="189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DDDDDD"/>
        </w:tcPr>
        <w:p w:rsidR="00A200B6" w:rsidRDefault="00A200B6">
          <w:pPr>
            <w:pStyle w:val="Contenutotabella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Comune</w:t>
          </w:r>
        </w:p>
      </w:tc>
      <w:tc>
        <w:tcPr>
          <w:tcW w:w="64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DDDDDD"/>
        </w:tcPr>
        <w:p w:rsidR="00A200B6" w:rsidRDefault="00A200B6">
          <w:pPr>
            <w:pStyle w:val="Contenutotabella"/>
          </w:pPr>
          <w:r>
            <w:rPr>
              <w:rFonts w:ascii="Arial Narrow" w:hAnsi="Arial Narrow"/>
              <w:sz w:val="16"/>
              <w:szCs w:val="16"/>
            </w:rPr>
            <w:t>VALUTAZIONE</w:t>
          </w:r>
        </w:p>
      </w:tc>
    </w:tr>
    <w:tr w:rsidR="00A200B6">
      <w:trPr>
        <w:trHeight w:val="400"/>
      </w:trPr>
      <w:tc>
        <w:tcPr>
          <w:tcW w:w="1278" w:type="dxa"/>
          <w:tcBorders>
            <w:left w:val="single" w:sz="2" w:space="0" w:color="000000"/>
            <w:bottom w:val="single" w:sz="2" w:space="0" w:color="000000"/>
          </w:tcBorders>
        </w:tcPr>
        <w:p w:rsidR="00A200B6" w:rsidRDefault="00A200B6">
          <w:pPr>
            <w:pStyle w:val="Contenutotabella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</w:tc>
      <w:tc>
        <w:tcPr>
          <w:tcW w:w="1897" w:type="dxa"/>
          <w:tcBorders>
            <w:left w:val="single" w:sz="2" w:space="0" w:color="000000"/>
            <w:bottom w:val="single" w:sz="2" w:space="0" w:color="000000"/>
          </w:tcBorders>
        </w:tcPr>
        <w:p w:rsidR="00A200B6" w:rsidRDefault="00A200B6">
          <w:pPr>
            <w:pStyle w:val="Contenutotabella"/>
            <w:rPr>
              <w:rFonts w:ascii="Verdana" w:hAnsi="Verdana"/>
              <w:b/>
              <w:bCs/>
              <w:sz w:val="6"/>
              <w:szCs w:val="6"/>
            </w:rPr>
          </w:pPr>
        </w:p>
      </w:tc>
      <w:tc>
        <w:tcPr>
          <w:tcW w:w="6450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A200B6" w:rsidRDefault="00A200B6">
          <w:pPr>
            <w:pStyle w:val="Contenutotabella"/>
            <w:rPr>
              <w:rFonts w:ascii="Verdana" w:hAnsi="Verdana"/>
              <w:sz w:val="6"/>
              <w:szCs w:val="6"/>
            </w:rPr>
          </w:pPr>
        </w:p>
      </w:tc>
    </w:tr>
  </w:tbl>
  <w:p w:rsidR="00A200B6" w:rsidRDefault="00A200B6">
    <w:pPr>
      <w:pStyle w:val="Corpotesto"/>
      <w:ind w:left="0"/>
      <w:rPr>
        <w:rFonts w:ascii="Verdana" w:hAnsi="Verdana"/>
        <w:b/>
        <w:bCs/>
        <w:color w:val="000000"/>
        <w:sz w:val="16"/>
        <w:szCs w:val="16"/>
        <w:shd w:val="clear" w:color="auto" w:fill="EEEEE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B6" w:rsidRDefault="00A200B6">
      <w:r>
        <w:separator/>
      </w:r>
    </w:p>
  </w:footnote>
  <w:footnote w:type="continuationSeparator" w:id="0">
    <w:p w:rsidR="00A200B6" w:rsidRDefault="00A2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4D58"/>
    <w:multiLevelType w:val="hybridMultilevel"/>
    <w:tmpl w:val="98A8D490"/>
    <w:lvl w:ilvl="0" w:tplc="8BE8C556">
      <w:numFmt w:val="bullet"/>
      <w:lvlText w:val="-"/>
      <w:lvlJc w:val="left"/>
      <w:rPr>
        <w:rFonts w:ascii="Arial Narrow" w:eastAsia="Times New Roman" w:hAnsi="Arial Narro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2D97"/>
    <w:multiLevelType w:val="hybridMultilevel"/>
    <w:tmpl w:val="5F4C3FE4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45DF34BB"/>
    <w:multiLevelType w:val="hybridMultilevel"/>
    <w:tmpl w:val="9708AFD4"/>
    <w:lvl w:ilvl="0" w:tplc="6BEE2616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EBB"/>
    <w:rsid w:val="000259BC"/>
    <w:rsid w:val="00085BFD"/>
    <w:rsid w:val="000B1764"/>
    <w:rsid w:val="00113FA1"/>
    <w:rsid w:val="00133F32"/>
    <w:rsid w:val="00204C58"/>
    <w:rsid w:val="00281FA6"/>
    <w:rsid w:val="002836CE"/>
    <w:rsid w:val="002E28FA"/>
    <w:rsid w:val="002E2EBB"/>
    <w:rsid w:val="002E3E2E"/>
    <w:rsid w:val="00305C5B"/>
    <w:rsid w:val="00361F5D"/>
    <w:rsid w:val="003A79BE"/>
    <w:rsid w:val="0045145C"/>
    <w:rsid w:val="004874D6"/>
    <w:rsid w:val="004B638E"/>
    <w:rsid w:val="004F030F"/>
    <w:rsid w:val="00514528"/>
    <w:rsid w:val="00547961"/>
    <w:rsid w:val="00570AAD"/>
    <w:rsid w:val="00586FC5"/>
    <w:rsid w:val="006B6DAF"/>
    <w:rsid w:val="00710857"/>
    <w:rsid w:val="0073349E"/>
    <w:rsid w:val="007B5E7A"/>
    <w:rsid w:val="00856E09"/>
    <w:rsid w:val="00860C68"/>
    <w:rsid w:val="00885349"/>
    <w:rsid w:val="008A75C2"/>
    <w:rsid w:val="008E5E3A"/>
    <w:rsid w:val="00973859"/>
    <w:rsid w:val="009F5D00"/>
    <w:rsid w:val="00A200B6"/>
    <w:rsid w:val="00A76A77"/>
    <w:rsid w:val="00AC3997"/>
    <w:rsid w:val="00B004F5"/>
    <w:rsid w:val="00BC33B9"/>
    <w:rsid w:val="00BE2F08"/>
    <w:rsid w:val="00C855EB"/>
    <w:rsid w:val="00D41712"/>
    <w:rsid w:val="00DA2008"/>
    <w:rsid w:val="00DD3035"/>
    <w:rsid w:val="00E0024D"/>
    <w:rsid w:val="00E03FEA"/>
    <w:rsid w:val="00EE67A7"/>
    <w:rsid w:val="00F565DA"/>
    <w:rsid w:val="00FB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712"/>
    <w:pPr>
      <w:widowControl w:val="0"/>
      <w:suppressAutoHyphens/>
      <w:ind w:left="340"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uiPriority w:val="99"/>
    <w:rsid w:val="00D41712"/>
  </w:style>
  <w:style w:type="character" w:customStyle="1" w:styleId="Punti">
    <w:name w:val="Punti"/>
    <w:uiPriority w:val="99"/>
    <w:rsid w:val="00D41712"/>
    <w:rPr>
      <w:rFonts w:ascii="OpenSymbol" w:eastAsia="Times New Roman" w:hAnsi="OpenSymbol"/>
    </w:rPr>
  </w:style>
  <w:style w:type="character" w:customStyle="1" w:styleId="Caratteredellanota">
    <w:name w:val="Carattere della nota"/>
    <w:uiPriority w:val="99"/>
    <w:rsid w:val="00D41712"/>
  </w:style>
  <w:style w:type="character" w:styleId="Collegamentoipertestuale">
    <w:name w:val="Hyperlink"/>
    <w:basedOn w:val="Carpredefinitoparagrafo"/>
    <w:uiPriority w:val="99"/>
    <w:rsid w:val="00D41712"/>
    <w:rPr>
      <w:rFonts w:cs="Times New Roman"/>
      <w:color w:val="000080"/>
      <w:u w:val="single"/>
    </w:rPr>
  </w:style>
  <w:style w:type="character" w:styleId="Collegamentovisitato">
    <w:name w:val="FollowedHyperlink"/>
    <w:basedOn w:val="Carpredefinitoparagrafo"/>
    <w:uiPriority w:val="99"/>
    <w:rsid w:val="00D41712"/>
    <w:rPr>
      <w:rFonts w:cs="Times New Roman"/>
      <w:color w:val="800000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D417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uiPriority w:val="99"/>
    <w:rsid w:val="00D41712"/>
    <w:pPr>
      <w:spacing w:after="120"/>
    </w:pPr>
  </w:style>
  <w:style w:type="paragraph" w:styleId="Elenco">
    <w:name w:val="List"/>
    <w:basedOn w:val="Corpotesto"/>
    <w:uiPriority w:val="99"/>
    <w:rsid w:val="00D41712"/>
    <w:rPr>
      <w:rFonts w:cs="Mangal"/>
    </w:rPr>
  </w:style>
  <w:style w:type="paragraph" w:customStyle="1" w:styleId="Didascalia1">
    <w:name w:val="Didascalia1"/>
    <w:basedOn w:val="Normale"/>
    <w:uiPriority w:val="99"/>
    <w:rsid w:val="00D4171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D41712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uiPriority w:val="99"/>
    <w:rsid w:val="00D4171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41712"/>
    <w:pPr>
      <w:jc w:val="center"/>
    </w:pPr>
    <w:rPr>
      <w:b/>
      <w:bCs/>
    </w:rPr>
  </w:style>
  <w:style w:type="paragraph" w:customStyle="1" w:styleId="Figure">
    <w:name w:val="Figure"/>
    <w:basedOn w:val="Didascalia1"/>
    <w:uiPriority w:val="99"/>
    <w:rsid w:val="00D41712"/>
  </w:style>
  <w:style w:type="paragraph" w:styleId="Titolo">
    <w:name w:val="Title"/>
    <w:basedOn w:val="Normale"/>
    <w:next w:val="Sottotitolo"/>
    <w:link w:val="TitoloCarattere"/>
    <w:uiPriority w:val="99"/>
    <w:qFormat/>
    <w:rsid w:val="00D4171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D7F46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D41712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F4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customStyle="1" w:styleId="HeaderandFooter">
    <w:name w:val="Header and Footer"/>
    <w:basedOn w:val="Normale"/>
    <w:uiPriority w:val="99"/>
    <w:rsid w:val="00D41712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  <w:link w:val="PidipaginaCarattere"/>
    <w:uiPriority w:val="99"/>
    <w:rsid w:val="00D41712"/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3FA1"/>
    <w:rPr>
      <w:rFonts w:eastAsia="SimSun" w:cs="Ari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99"/>
    <w:rsid w:val="002E2E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7385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3859"/>
    <w:rPr>
      <w:rFonts w:eastAsia="SimSun"/>
      <w:kern w:val="1"/>
      <w:sz w:val="21"/>
      <w:lang w:eastAsia="hi-IN" w:bidi="hi-IN"/>
    </w:rPr>
  </w:style>
  <w:style w:type="paragraph" w:styleId="Paragrafoelenco">
    <w:name w:val="List Paragraph"/>
    <w:basedOn w:val="Normale"/>
    <w:uiPriority w:val="99"/>
    <w:qFormat/>
    <w:rsid w:val="00361F5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4B638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638E"/>
    <w:rPr>
      <w:rFonts w:ascii="Segoe UI" w:eastAsia="SimSun" w:hAnsi="Segoe UI"/>
      <w:kern w:val="1"/>
      <w:sz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-valdarnoevaldisieve.fi.it/sit-portale-cartografi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502.regione.toscana.it/geoscopio/pianopaesaggistic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ru.comune.rufina.055055.it/webru/pc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2139</Characters>
  <Application>Microsoft Office Word</Application>
  <DocSecurity>0</DocSecurity>
  <Lines>17</Lines>
  <Paragraphs>4</Paragraphs>
  <ScaleCrop>false</ScaleCrop>
  <Company>Olidata S.p.A.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manifestazione interesse</dc:title>
  <dc:subject/>
  <dc:creator>Arianna Bondi</dc:creator>
  <cp:keywords/>
  <dc:description/>
  <cp:lastModifiedBy>a.bondi</cp:lastModifiedBy>
  <cp:revision>5</cp:revision>
  <cp:lastPrinted>2024-03-05T15:42:00Z</cp:lastPrinted>
  <dcterms:created xsi:type="dcterms:W3CDTF">2024-03-06T11:03:00Z</dcterms:created>
  <dcterms:modified xsi:type="dcterms:W3CDTF">2024-03-22T10:25:00Z</dcterms:modified>
</cp:coreProperties>
</file>